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7EFFC" w14:textId="3C786C19" w:rsidR="000805BE" w:rsidRDefault="0060080E">
      <w:pPr>
        <w:pStyle w:val="Title"/>
        <w:jc w:val="right"/>
      </w:pPr>
      <w:r>
        <w:fldChar w:fldCharType="begin"/>
      </w:r>
      <w:r>
        <w:instrText xml:space="preserve"> SUBJECT  \* MERGEFORMAT </w:instrText>
      </w:r>
      <w:r>
        <w:fldChar w:fldCharType="separate"/>
      </w:r>
      <w:r>
        <w:t>Sweet Karoline’s Cakes</w:t>
      </w:r>
      <w:r>
        <w:fldChar w:fldCharType="end"/>
      </w:r>
    </w:p>
    <w:p w14:paraId="47097634" w14:textId="6C84ED53" w:rsidR="00907509" w:rsidRPr="00907509" w:rsidRDefault="00052E99" w:rsidP="00907509">
      <w:pPr>
        <w:pStyle w:val="Title"/>
        <w:jc w:val="right"/>
      </w:pPr>
      <w:fldSimple w:instr="title  \* Mergeformat ">
        <w:r w:rsidR="000A3B33">
          <w:t>Use Case Specification: Recover Data</w:t>
        </w:r>
      </w:fldSimple>
      <w:r w:rsidR="000A3B33">
        <w:t xml:space="preserve"> </w:t>
      </w:r>
    </w:p>
    <w:p w14:paraId="0BB6B7C9" w14:textId="5348E64F" w:rsidR="000805BE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0B7BB161" w14:textId="2EF160C7" w:rsidR="000805BE" w:rsidRDefault="000805BE" w:rsidP="00907509">
      <w:pPr>
        <w:pStyle w:val="InfoBlue"/>
        <w:ind w:left="0"/>
        <w:sectPr w:rsidR="000805BE">
          <w:headerReference w:type="default" r:id="rId8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23508106" w14:textId="77777777" w:rsidR="000805BE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0805BE" w14:paraId="77198646" w14:textId="77777777">
        <w:tc>
          <w:tcPr>
            <w:tcW w:w="2304" w:type="dxa"/>
          </w:tcPr>
          <w:p w14:paraId="62729227" w14:textId="77777777" w:rsidR="000805BE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605DCD3D" w14:textId="77777777" w:rsidR="000805BE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09978CA8" w14:textId="77777777" w:rsidR="000805BE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5FBC74D" w14:textId="77777777" w:rsidR="000805BE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0805BE" w14:paraId="21147763" w14:textId="77777777">
        <w:tc>
          <w:tcPr>
            <w:tcW w:w="2304" w:type="dxa"/>
          </w:tcPr>
          <w:p w14:paraId="29411934" w14:textId="5F3ED40E" w:rsidR="000805BE" w:rsidRDefault="00527B72">
            <w:pPr>
              <w:pStyle w:val="Tabletext"/>
            </w:pPr>
            <w:r>
              <w:t>10/15/18</w:t>
            </w:r>
          </w:p>
        </w:tc>
        <w:tc>
          <w:tcPr>
            <w:tcW w:w="1152" w:type="dxa"/>
          </w:tcPr>
          <w:p w14:paraId="4170976A" w14:textId="00E3B6EF" w:rsidR="000805BE" w:rsidRDefault="00527B72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76D87D7" w14:textId="72E28B52" w:rsidR="000805BE" w:rsidRDefault="00527B72">
            <w:pPr>
              <w:pStyle w:val="Tabletext"/>
            </w:pPr>
            <w:r>
              <w:t>Use cases</w:t>
            </w:r>
            <w:r w:rsidR="000A3B33">
              <w:t xml:space="preserve"> details</w:t>
            </w:r>
          </w:p>
        </w:tc>
        <w:tc>
          <w:tcPr>
            <w:tcW w:w="2304" w:type="dxa"/>
          </w:tcPr>
          <w:p w14:paraId="6000FDC6" w14:textId="59866141" w:rsidR="000805BE" w:rsidRDefault="00527B72">
            <w:pPr>
              <w:pStyle w:val="Tabletext"/>
            </w:pPr>
            <w:r>
              <w:t>Kevin Jones</w:t>
            </w:r>
          </w:p>
        </w:tc>
      </w:tr>
      <w:tr w:rsidR="000805BE" w14:paraId="53781B92" w14:textId="77777777">
        <w:tc>
          <w:tcPr>
            <w:tcW w:w="2304" w:type="dxa"/>
          </w:tcPr>
          <w:p w14:paraId="2934DE5E" w14:textId="77777777" w:rsidR="000805BE" w:rsidRDefault="000805BE">
            <w:pPr>
              <w:pStyle w:val="Tabletext"/>
            </w:pPr>
          </w:p>
        </w:tc>
        <w:tc>
          <w:tcPr>
            <w:tcW w:w="1152" w:type="dxa"/>
          </w:tcPr>
          <w:p w14:paraId="6C4387F9" w14:textId="77777777" w:rsidR="000805BE" w:rsidRDefault="000805BE">
            <w:pPr>
              <w:pStyle w:val="Tabletext"/>
            </w:pPr>
          </w:p>
        </w:tc>
        <w:tc>
          <w:tcPr>
            <w:tcW w:w="3744" w:type="dxa"/>
          </w:tcPr>
          <w:p w14:paraId="75C454C3" w14:textId="77777777" w:rsidR="000805BE" w:rsidRDefault="000805BE">
            <w:pPr>
              <w:pStyle w:val="Tabletext"/>
            </w:pPr>
          </w:p>
        </w:tc>
        <w:tc>
          <w:tcPr>
            <w:tcW w:w="2304" w:type="dxa"/>
          </w:tcPr>
          <w:p w14:paraId="07F4C00B" w14:textId="77777777" w:rsidR="000805BE" w:rsidRDefault="000805BE">
            <w:pPr>
              <w:pStyle w:val="Tabletext"/>
            </w:pPr>
          </w:p>
        </w:tc>
      </w:tr>
      <w:tr w:rsidR="000805BE" w14:paraId="4AADB767" w14:textId="77777777">
        <w:tc>
          <w:tcPr>
            <w:tcW w:w="2304" w:type="dxa"/>
          </w:tcPr>
          <w:p w14:paraId="41C68502" w14:textId="77777777" w:rsidR="000805BE" w:rsidRDefault="000805BE">
            <w:pPr>
              <w:pStyle w:val="Tabletext"/>
            </w:pPr>
          </w:p>
        </w:tc>
        <w:tc>
          <w:tcPr>
            <w:tcW w:w="1152" w:type="dxa"/>
          </w:tcPr>
          <w:p w14:paraId="77E976D0" w14:textId="77777777" w:rsidR="000805BE" w:rsidRDefault="000805BE">
            <w:pPr>
              <w:pStyle w:val="Tabletext"/>
            </w:pPr>
          </w:p>
        </w:tc>
        <w:tc>
          <w:tcPr>
            <w:tcW w:w="3744" w:type="dxa"/>
          </w:tcPr>
          <w:p w14:paraId="528008A4" w14:textId="77777777" w:rsidR="000805BE" w:rsidRDefault="000805BE">
            <w:pPr>
              <w:pStyle w:val="Tabletext"/>
            </w:pPr>
          </w:p>
        </w:tc>
        <w:tc>
          <w:tcPr>
            <w:tcW w:w="2304" w:type="dxa"/>
          </w:tcPr>
          <w:p w14:paraId="14D857D1" w14:textId="77777777" w:rsidR="000805BE" w:rsidRDefault="000805BE">
            <w:pPr>
              <w:pStyle w:val="Tabletext"/>
            </w:pPr>
          </w:p>
        </w:tc>
      </w:tr>
      <w:tr w:rsidR="000805BE" w14:paraId="018954CB" w14:textId="77777777">
        <w:tc>
          <w:tcPr>
            <w:tcW w:w="2304" w:type="dxa"/>
          </w:tcPr>
          <w:p w14:paraId="0561D964" w14:textId="77777777" w:rsidR="000805BE" w:rsidRDefault="000805BE">
            <w:pPr>
              <w:pStyle w:val="Tabletext"/>
            </w:pPr>
          </w:p>
        </w:tc>
        <w:tc>
          <w:tcPr>
            <w:tcW w:w="1152" w:type="dxa"/>
          </w:tcPr>
          <w:p w14:paraId="15DD852E" w14:textId="77777777" w:rsidR="000805BE" w:rsidRDefault="000805BE">
            <w:pPr>
              <w:pStyle w:val="Tabletext"/>
            </w:pPr>
          </w:p>
        </w:tc>
        <w:tc>
          <w:tcPr>
            <w:tcW w:w="3744" w:type="dxa"/>
          </w:tcPr>
          <w:p w14:paraId="6E4B03DC" w14:textId="77777777" w:rsidR="000805BE" w:rsidRDefault="000805BE">
            <w:pPr>
              <w:pStyle w:val="Tabletext"/>
            </w:pPr>
          </w:p>
        </w:tc>
        <w:tc>
          <w:tcPr>
            <w:tcW w:w="2304" w:type="dxa"/>
          </w:tcPr>
          <w:p w14:paraId="4EDFFA12" w14:textId="77777777" w:rsidR="000805BE" w:rsidRDefault="000805BE">
            <w:pPr>
              <w:pStyle w:val="Tabletext"/>
            </w:pPr>
          </w:p>
        </w:tc>
      </w:tr>
    </w:tbl>
    <w:p w14:paraId="0C869178" w14:textId="77777777" w:rsidR="000805BE" w:rsidRDefault="000805BE"/>
    <w:p w14:paraId="21875208" w14:textId="77777777" w:rsidR="000805BE" w:rsidRDefault="00AE19B8">
      <w:pPr>
        <w:pStyle w:val="Title"/>
      </w:pPr>
      <w:r>
        <w:br w:type="page"/>
      </w:r>
      <w:r>
        <w:lastRenderedPageBreak/>
        <w:t>Table of Contents</w:t>
      </w:r>
    </w:p>
    <w:p w14:paraId="14E541D2" w14:textId="78BB1F5A" w:rsidR="00555AE0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555AE0">
        <w:rPr>
          <w:noProof/>
        </w:rPr>
        <w:t>1.</w:t>
      </w:r>
      <w:r w:rsidR="00555AE0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555AE0">
        <w:rPr>
          <w:noProof/>
        </w:rPr>
        <w:t>Use Case Name</w:t>
      </w:r>
      <w:r w:rsidR="00555AE0">
        <w:rPr>
          <w:noProof/>
        </w:rPr>
        <w:tab/>
      </w:r>
      <w:r w:rsidR="00555AE0">
        <w:rPr>
          <w:noProof/>
        </w:rPr>
        <w:fldChar w:fldCharType="begin"/>
      </w:r>
      <w:r w:rsidR="00555AE0">
        <w:rPr>
          <w:noProof/>
        </w:rPr>
        <w:instrText xml:space="preserve"> PAGEREF _Toc527936251 \h </w:instrText>
      </w:r>
      <w:r w:rsidR="00555AE0">
        <w:rPr>
          <w:noProof/>
        </w:rPr>
      </w:r>
      <w:r w:rsidR="00555AE0">
        <w:rPr>
          <w:noProof/>
        </w:rPr>
        <w:fldChar w:fldCharType="separate"/>
      </w:r>
      <w:r w:rsidR="00555AE0">
        <w:rPr>
          <w:noProof/>
        </w:rPr>
        <w:t>4</w:t>
      </w:r>
      <w:r w:rsidR="00555AE0">
        <w:rPr>
          <w:noProof/>
        </w:rPr>
        <w:fldChar w:fldCharType="end"/>
      </w:r>
    </w:p>
    <w:p w14:paraId="3A1AD068" w14:textId="0DAE0DDF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1BA0BAF" w14:textId="658F27A3" w:rsidR="00555AE0" w:rsidRDefault="00555AE0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95F139D" w14:textId="603F85F2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F803C1C" w14:textId="09C650C6" w:rsidR="00555AE0" w:rsidRDefault="00555AE0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58EE25A" w14:textId="6DCCACF6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Cloud Storage Package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8E6AEA" w14:textId="4C8AB2A6" w:rsidR="00555AE0" w:rsidRDefault="00555AE0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3A87325" w14:textId="04008A95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Loss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05607A5" w14:textId="76578BCE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Cloud Service subscription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6FF711" w14:textId="3DB601B8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Information is stored onto the cloud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6634E0" w14:textId="5CBED6DB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D0725DB" w14:textId="25174DE6" w:rsidR="00555AE0" w:rsidRDefault="00555AE0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440A0A" w14:textId="3954C3BB" w:rsidR="00555AE0" w:rsidRDefault="00555AE0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is restored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420669" w14:textId="2353DE1A" w:rsidR="00555AE0" w:rsidRDefault="00555AE0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5246C">
        <w:rPr>
          <w:noProof/>
        </w:rPr>
        <w:t>The busines</w:t>
      </w:r>
      <w:bookmarkStart w:id="0" w:name="_GoBack"/>
      <w:bookmarkEnd w:id="0"/>
      <w:r w:rsidRPr="0015246C">
        <w:rPr>
          <w:noProof/>
        </w:rPr>
        <w:t>s’s data is restored after necessary recovery time.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FCCFC0" w14:textId="177703F4" w:rsidR="00555AE0" w:rsidRDefault="00555AE0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_Toc527936265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6AF7ED" w14:textId="5A29E93A" w:rsidR="000805BE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 w:rsidR="00655E62">
        <w:rPr>
          <w:rFonts w:ascii="Times New Roman" w:hAnsi="Times New Roman"/>
          <w:sz w:val="20"/>
        </w:rPr>
        <w:t xml:space="preserve"> </w:t>
      </w:r>
      <w:r>
        <w:br w:type="page"/>
      </w:r>
      <w:fldSimple w:instr="title  \* Mergeformat ">
        <w:r w:rsidR="000A3B33">
          <w:t>Use Case Specification: Recover Data</w:t>
        </w:r>
      </w:fldSimple>
      <w:bookmarkStart w:id="1" w:name="_Toc423410237"/>
      <w:bookmarkStart w:id="2" w:name="_Toc425054503"/>
      <w:r>
        <w:t xml:space="preserve"> </w:t>
      </w:r>
      <w:bookmarkEnd w:id="1"/>
      <w:bookmarkEnd w:id="2"/>
    </w:p>
    <w:p w14:paraId="41C92260" w14:textId="33B32F54" w:rsidR="000A3B33" w:rsidRDefault="000A3B33" w:rsidP="000A3B33">
      <w:pPr>
        <w:pStyle w:val="Heading1"/>
      </w:pPr>
      <w:bookmarkStart w:id="3" w:name="_Toc423410238"/>
      <w:bookmarkStart w:id="4" w:name="_Toc425054504"/>
      <w:bookmarkStart w:id="5" w:name="_Toc527936251"/>
      <w:r>
        <w:t>Use Case Name</w:t>
      </w:r>
      <w:bookmarkEnd w:id="5"/>
    </w:p>
    <w:p w14:paraId="7C2B6D19" w14:textId="2955EAD1" w:rsidR="000A3B33" w:rsidRPr="000A3B33" w:rsidRDefault="000A3B33" w:rsidP="000A3B33">
      <w:pPr>
        <w:ind w:left="720"/>
      </w:pPr>
      <w:r>
        <w:t>Recover Data</w:t>
      </w:r>
    </w:p>
    <w:p w14:paraId="65747CBD" w14:textId="77777777" w:rsidR="000805BE" w:rsidRDefault="00AE19B8">
      <w:pPr>
        <w:pStyle w:val="Heading2"/>
      </w:pPr>
      <w:bookmarkStart w:id="6" w:name="_Toc527936252"/>
      <w:r>
        <w:t>Brief Description</w:t>
      </w:r>
      <w:bookmarkEnd w:id="3"/>
      <w:bookmarkEnd w:id="4"/>
      <w:bookmarkEnd w:id="6"/>
    </w:p>
    <w:p w14:paraId="394FC158" w14:textId="46C1CAFF" w:rsidR="00737251" w:rsidRDefault="000A3B33" w:rsidP="00662856">
      <w:pPr>
        <w:ind w:left="720"/>
      </w:pPr>
      <w:r>
        <w:t xml:space="preserve">This use case describes </w:t>
      </w:r>
      <w:r w:rsidR="00662856">
        <w:t xml:space="preserve">the use of secure cloud databases </w:t>
      </w:r>
      <w:r>
        <w:t>to</w:t>
      </w:r>
      <w:r w:rsidR="00662856">
        <w:t xml:space="preserve"> </w:t>
      </w:r>
      <w:r w:rsidR="00555AE0">
        <w:t>provide</w:t>
      </w:r>
      <w:r w:rsidR="00662856">
        <w:t xml:space="preserve"> a degree of storage and information back-up that will keep </w:t>
      </w:r>
      <w:r>
        <w:t>the business’</w:t>
      </w:r>
      <w:r w:rsidR="00662856">
        <w:t xml:space="preserve"> information safe in the event of security or hardware failure.</w:t>
      </w:r>
      <w:r w:rsidR="000D10CE">
        <w:t xml:space="preserve"> This will be handled by a 3</w:t>
      </w:r>
      <w:r w:rsidR="000D10CE" w:rsidRPr="000D10CE">
        <w:rPr>
          <w:vertAlign w:val="superscript"/>
        </w:rPr>
        <w:t>rd</w:t>
      </w:r>
      <w:r w:rsidR="000D10CE">
        <w:t xml:space="preserve"> party database provider.</w:t>
      </w:r>
    </w:p>
    <w:p w14:paraId="7775F630" w14:textId="77777777" w:rsidR="00394B92" w:rsidRPr="00737251" w:rsidRDefault="00394B92" w:rsidP="00662856">
      <w:pPr>
        <w:ind w:left="720"/>
      </w:pPr>
    </w:p>
    <w:p w14:paraId="2E7ADA98" w14:textId="208D3FD0" w:rsidR="000805BE" w:rsidRDefault="00AE19B8" w:rsidP="00262A0F">
      <w:pPr>
        <w:pStyle w:val="Heading1"/>
        <w:widowControl/>
      </w:pPr>
      <w:bookmarkStart w:id="7" w:name="_Toc423410239"/>
      <w:bookmarkStart w:id="8" w:name="_Toc425054505"/>
      <w:bookmarkStart w:id="9" w:name="_Toc527936253"/>
      <w:r>
        <w:t>Flow of Events</w:t>
      </w:r>
      <w:bookmarkEnd w:id="7"/>
      <w:bookmarkEnd w:id="8"/>
      <w:bookmarkEnd w:id="9"/>
    </w:p>
    <w:p w14:paraId="65D5D55E" w14:textId="7B041709" w:rsidR="00662856" w:rsidRPr="008F0E8B" w:rsidRDefault="000A3B33" w:rsidP="00394B92">
      <w:pPr>
        <w:pStyle w:val="ListParagraph"/>
        <w:numPr>
          <w:ilvl w:val="0"/>
          <w:numId w:val="24"/>
        </w:numPr>
        <w:spacing w:line="276" w:lineRule="auto"/>
        <w:rPr>
          <w:b/>
        </w:rPr>
      </w:pPr>
      <w:r>
        <w:t>The business user</w:t>
      </w:r>
      <w:r w:rsidR="00662856" w:rsidRPr="008F0E8B">
        <w:t xml:space="preserve"> stores all business information in the cloud</w:t>
      </w:r>
    </w:p>
    <w:p w14:paraId="1E5F5165" w14:textId="590C770A" w:rsidR="00662856" w:rsidRPr="008F0E8B" w:rsidRDefault="000A3B33" w:rsidP="00394B92">
      <w:pPr>
        <w:pStyle w:val="ListParagraph"/>
        <w:numPr>
          <w:ilvl w:val="0"/>
          <w:numId w:val="24"/>
        </w:numPr>
        <w:spacing w:line="276" w:lineRule="auto"/>
        <w:rPr>
          <w:b/>
        </w:rPr>
      </w:pPr>
      <w:r>
        <w:t>The business user</w:t>
      </w:r>
      <w:r w:rsidR="00662856" w:rsidRPr="008F0E8B">
        <w:t xml:space="preserve"> has also stored local back-ups just in case</w:t>
      </w:r>
    </w:p>
    <w:p w14:paraId="542AC7B8" w14:textId="19F895D1" w:rsidR="00662856" w:rsidRPr="008F0E8B" w:rsidRDefault="00662856" w:rsidP="00394B92">
      <w:pPr>
        <w:pStyle w:val="ListParagraph"/>
        <w:numPr>
          <w:ilvl w:val="0"/>
          <w:numId w:val="24"/>
        </w:numPr>
        <w:spacing w:line="276" w:lineRule="auto"/>
        <w:rPr>
          <w:b/>
        </w:rPr>
      </w:pPr>
      <w:r w:rsidRPr="008F0E8B">
        <w:t>Cloud storage servers crash losing one drive completely</w:t>
      </w:r>
    </w:p>
    <w:p w14:paraId="1DBA1084" w14:textId="7E7CB57D" w:rsidR="00662856" w:rsidRPr="008F0E8B" w:rsidRDefault="00662856" w:rsidP="00394B92">
      <w:pPr>
        <w:pStyle w:val="ListParagraph"/>
        <w:numPr>
          <w:ilvl w:val="0"/>
          <w:numId w:val="24"/>
        </w:numPr>
        <w:spacing w:line="276" w:lineRule="auto"/>
        <w:rPr>
          <w:b/>
        </w:rPr>
      </w:pPr>
      <w:r w:rsidRPr="008F0E8B">
        <w:t xml:space="preserve">Cloud company should have </w:t>
      </w:r>
      <w:proofErr w:type="spellStart"/>
      <w:proofErr w:type="gramStart"/>
      <w:r w:rsidRPr="008F0E8B">
        <w:t>a</w:t>
      </w:r>
      <w:proofErr w:type="spellEnd"/>
      <w:proofErr w:type="gramEnd"/>
      <w:r w:rsidRPr="008F0E8B">
        <w:t xml:space="preserve"> adequate loss prevention and recovery</w:t>
      </w:r>
    </w:p>
    <w:p w14:paraId="164015D3" w14:textId="66903900" w:rsidR="00662856" w:rsidRPr="00394D93" w:rsidRDefault="000A3B33" w:rsidP="00394B92">
      <w:pPr>
        <w:pStyle w:val="ListParagraph"/>
        <w:numPr>
          <w:ilvl w:val="0"/>
          <w:numId w:val="24"/>
        </w:numPr>
        <w:spacing w:line="276" w:lineRule="auto"/>
        <w:rPr>
          <w:b/>
        </w:rPr>
      </w:pPr>
      <w:r>
        <w:t>The business user</w:t>
      </w:r>
      <w:r w:rsidR="00662856" w:rsidRPr="008F0E8B">
        <w:t xml:space="preserve"> information should be up and available once cloud services are restored</w:t>
      </w:r>
    </w:p>
    <w:p w14:paraId="5FEED99B" w14:textId="77777777" w:rsidR="00394D93" w:rsidRDefault="00394D93" w:rsidP="00394D93">
      <w:pPr>
        <w:pStyle w:val="Heading2"/>
        <w:widowControl/>
        <w:ind w:left="720" w:hanging="720"/>
      </w:pPr>
      <w:bookmarkStart w:id="10" w:name="_Toc423410241"/>
      <w:bookmarkStart w:id="11" w:name="_Toc425054507"/>
      <w:bookmarkStart w:id="12" w:name="_Toc527934154"/>
      <w:bookmarkStart w:id="13" w:name="_Toc527936254"/>
      <w:r>
        <w:t>Alternative Flows</w:t>
      </w:r>
      <w:bookmarkEnd w:id="10"/>
      <w:bookmarkEnd w:id="11"/>
      <w:bookmarkEnd w:id="12"/>
      <w:bookmarkEnd w:id="13"/>
    </w:p>
    <w:p w14:paraId="45E797E8" w14:textId="23CED375" w:rsidR="00394D93" w:rsidRPr="00394D93" w:rsidRDefault="00394D93" w:rsidP="00394D93">
      <w:pPr>
        <w:spacing w:line="276" w:lineRule="auto"/>
        <w:ind w:left="720"/>
      </w:pPr>
      <w:r w:rsidRPr="00394D93">
        <w:t>No Alternative Flows</w:t>
      </w:r>
    </w:p>
    <w:p w14:paraId="76113D3D" w14:textId="2C1B5BE2" w:rsidR="000805BE" w:rsidRDefault="00AE19B8">
      <w:pPr>
        <w:pStyle w:val="Heading1"/>
      </w:pPr>
      <w:bookmarkStart w:id="14" w:name="_Toc423410251"/>
      <w:bookmarkStart w:id="15" w:name="_Toc425054510"/>
      <w:bookmarkStart w:id="16" w:name="_Toc527936255"/>
      <w:r>
        <w:t>Special Requirements</w:t>
      </w:r>
      <w:bookmarkEnd w:id="14"/>
      <w:bookmarkEnd w:id="15"/>
      <w:bookmarkEnd w:id="16"/>
    </w:p>
    <w:p w14:paraId="6BC58090" w14:textId="0B26BA06" w:rsidR="00662856" w:rsidRPr="000A3B33" w:rsidRDefault="00662856" w:rsidP="000A3B33">
      <w:pPr>
        <w:pStyle w:val="Heading2"/>
      </w:pPr>
      <w:bookmarkStart w:id="17" w:name="_Toc527936256"/>
      <w:r w:rsidRPr="000A3B33">
        <w:t xml:space="preserve">Cloud </w:t>
      </w:r>
      <w:r w:rsidR="000A3B33">
        <w:t>S</w:t>
      </w:r>
      <w:r w:rsidRPr="000A3B33">
        <w:t>torage</w:t>
      </w:r>
      <w:r w:rsidR="000A3B33">
        <w:t xml:space="preserve"> Package</w:t>
      </w:r>
      <w:bookmarkEnd w:id="17"/>
    </w:p>
    <w:p w14:paraId="43657F77" w14:textId="5CAFF6E7" w:rsidR="008F0E8B" w:rsidRPr="008F0E8B" w:rsidRDefault="008F0E8B" w:rsidP="008F0E8B">
      <w:pPr>
        <w:ind w:left="720"/>
      </w:pPr>
      <w:r>
        <w:t>The cloud will hold the back-up information for recovery</w:t>
      </w:r>
    </w:p>
    <w:p w14:paraId="1C7857CC" w14:textId="77777777" w:rsidR="000805BE" w:rsidRDefault="000805BE"/>
    <w:p w14:paraId="5D4434BF" w14:textId="531CAA4E" w:rsidR="00D46AFD" w:rsidRDefault="00AE19B8" w:rsidP="00662856">
      <w:pPr>
        <w:pStyle w:val="Heading1"/>
        <w:widowControl/>
      </w:pPr>
      <w:bookmarkStart w:id="18" w:name="_Toc423410253"/>
      <w:bookmarkStart w:id="19" w:name="_Toc425054512"/>
      <w:bookmarkStart w:id="20" w:name="_Toc527936257"/>
      <w:r>
        <w:t>Pre-conditions</w:t>
      </w:r>
      <w:bookmarkEnd w:id="18"/>
      <w:bookmarkEnd w:id="19"/>
      <w:bookmarkEnd w:id="20"/>
    </w:p>
    <w:p w14:paraId="0DBE4CA1" w14:textId="06C96380" w:rsidR="008F0E8B" w:rsidRDefault="000A3B33" w:rsidP="000A3B33">
      <w:pPr>
        <w:pStyle w:val="Heading2"/>
      </w:pPr>
      <w:bookmarkStart w:id="21" w:name="_Toc527936258"/>
      <w:r>
        <w:t>D</w:t>
      </w:r>
      <w:r w:rsidR="008F0E8B" w:rsidRPr="008F0E8B">
        <w:t xml:space="preserve">ata </w:t>
      </w:r>
      <w:r>
        <w:t>L</w:t>
      </w:r>
      <w:r w:rsidR="008F0E8B" w:rsidRPr="008F0E8B">
        <w:t>oss</w:t>
      </w:r>
      <w:bookmarkEnd w:id="21"/>
    </w:p>
    <w:p w14:paraId="4B944E5D" w14:textId="138F1895" w:rsidR="008F0E8B" w:rsidRPr="008F0E8B" w:rsidRDefault="008F0E8B" w:rsidP="008F0E8B">
      <w:pPr>
        <w:ind w:left="720"/>
      </w:pPr>
      <w:r>
        <w:t>An event that causes the need for data recovery to initiate</w:t>
      </w:r>
    </w:p>
    <w:p w14:paraId="0CB2E578" w14:textId="73AEDAF3" w:rsidR="00D46AFD" w:rsidRDefault="00662856" w:rsidP="000A3B33">
      <w:pPr>
        <w:pStyle w:val="Heading2"/>
      </w:pPr>
      <w:bookmarkStart w:id="22" w:name="_Toc527936259"/>
      <w:r w:rsidRPr="008F0E8B">
        <w:t xml:space="preserve">Cloud Service </w:t>
      </w:r>
      <w:r w:rsidRPr="000A3B33">
        <w:t>subscription</w:t>
      </w:r>
      <w:bookmarkEnd w:id="22"/>
    </w:p>
    <w:p w14:paraId="16129FC8" w14:textId="0FBDD79E" w:rsidR="008F0E8B" w:rsidRPr="008F0E8B" w:rsidRDefault="008F0E8B" w:rsidP="008F0E8B">
      <w:pPr>
        <w:ind w:left="720"/>
      </w:pPr>
      <w:r>
        <w:t>Up to date subscription</w:t>
      </w:r>
    </w:p>
    <w:p w14:paraId="1EE5C53D" w14:textId="01058D90" w:rsidR="00907509" w:rsidRDefault="00662856" w:rsidP="000A3B33">
      <w:pPr>
        <w:pStyle w:val="Heading2"/>
      </w:pPr>
      <w:bookmarkStart w:id="23" w:name="_Toc527936260"/>
      <w:r w:rsidRPr="000A3B33">
        <w:t>Information</w:t>
      </w:r>
      <w:r w:rsidRPr="008F0E8B">
        <w:t xml:space="preserve"> is stored onto the cloud</w:t>
      </w:r>
      <w:bookmarkEnd w:id="23"/>
    </w:p>
    <w:p w14:paraId="598D1C17" w14:textId="022B8E1E" w:rsidR="008F0E8B" w:rsidRPr="008F0E8B" w:rsidRDefault="008F0E8B" w:rsidP="008F0E8B">
      <w:pPr>
        <w:ind w:left="720"/>
      </w:pPr>
      <w:r>
        <w:t xml:space="preserve">Information </w:t>
      </w:r>
      <w:proofErr w:type="gramStart"/>
      <w:r>
        <w:t>has to</w:t>
      </w:r>
      <w:proofErr w:type="gramEnd"/>
      <w:r>
        <w:t xml:space="preserve"> be first stored in the cloud before it can be recalled</w:t>
      </w:r>
    </w:p>
    <w:p w14:paraId="603CD3CD" w14:textId="77777777" w:rsidR="000A3B33" w:rsidRDefault="000A3B33" w:rsidP="000A3B33">
      <w:pPr>
        <w:pStyle w:val="Heading2"/>
      </w:pPr>
      <w:bookmarkStart w:id="24" w:name="_Toc527489769"/>
      <w:bookmarkStart w:id="25" w:name="_Toc527495892"/>
      <w:bookmarkStart w:id="26" w:name="_Toc527934160"/>
      <w:bookmarkStart w:id="27" w:name="_Toc527936261"/>
      <w:r w:rsidRPr="000A3B33">
        <w:t>Internet</w:t>
      </w:r>
      <w:r>
        <w:t xml:space="preserve"> Access</w:t>
      </w:r>
      <w:bookmarkEnd w:id="24"/>
      <w:bookmarkEnd w:id="25"/>
      <w:bookmarkEnd w:id="26"/>
      <w:bookmarkEnd w:id="27"/>
    </w:p>
    <w:p w14:paraId="3AFC3A05" w14:textId="1D5AA835" w:rsidR="008F0E8B" w:rsidRDefault="000A3B33" w:rsidP="000A3B33">
      <w:pPr>
        <w:ind w:firstLine="720"/>
      </w:pPr>
      <w:r>
        <w:t>The user must have internet access to view the orders database.</w:t>
      </w:r>
    </w:p>
    <w:p w14:paraId="63ADE74C" w14:textId="218F3646" w:rsidR="00662856" w:rsidRPr="00907509" w:rsidRDefault="00662856" w:rsidP="00907509">
      <w:r>
        <w:tab/>
      </w:r>
    </w:p>
    <w:p w14:paraId="44D846CD" w14:textId="41A2CB86" w:rsidR="00705009" w:rsidRDefault="00705009" w:rsidP="00705009">
      <w:pPr>
        <w:pStyle w:val="Heading1"/>
        <w:widowControl/>
      </w:pPr>
      <w:bookmarkStart w:id="28" w:name="_Toc423410255"/>
      <w:bookmarkStart w:id="29" w:name="_Toc425054514"/>
      <w:bookmarkStart w:id="30" w:name="_Toc527936262"/>
      <w:r>
        <w:t>Post-conditions</w:t>
      </w:r>
      <w:bookmarkEnd w:id="30"/>
    </w:p>
    <w:p w14:paraId="00EB7A22" w14:textId="77777777" w:rsidR="008F0E8B" w:rsidRDefault="00662856" w:rsidP="000A3B33">
      <w:pPr>
        <w:pStyle w:val="Heading2"/>
      </w:pPr>
      <w:bookmarkStart w:id="31" w:name="_Toc527936263"/>
      <w:r w:rsidRPr="008F0E8B">
        <w:t>Data is restored</w:t>
      </w:r>
      <w:bookmarkEnd w:id="31"/>
    </w:p>
    <w:p w14:paraId="328E6E72" w14:textId="00D598FC" w:rsidR="00662856" w:rsidRPr="000A3B33" w:rsidRDefault="000A3B33" w:rsidP="008F0E8B">
      <w:pPr>
        <w:pStyle w:val="Heading3"/>
        <w:numPr>
          <w:ilvl w:val="0"/>
          <w:numId w:val="0"/>
        </w:numPr>
        <w:ind w:firstLine="720"/>
        <w:rPr>
          <w:rFonts w:ascii="Times New Roman" w:hAnsi="Times New Roman"/>
          <w:i w:val="0"/>
        </w:rPr>
      </w:pPr>
      <w:bookmarkStart w:id="32" w:name="_Toc527936264"/>
      <w:r w:rsidRPr="000A3B33">
        <w:rPr>
          <w:rFonts w:ascii="Times New Roman" w:hAnsi="Times New Roman"/>
          <w:i w:val="0"/>
        </w:rPr>
        <w:t>The business’s data is restored</w:t>
      </w:r>
      <w:r w:rsidR="00662856" w:rsidRPr="000A3B33">
        <w:rPr>
          <w:rFonts w:ascii="Times New Roman" w:hAnsi="Times New Roman"/>
          <w:i w:val="0"/>
        </w:rPr>
        <w:t xml:space="preserve"> after necessary recovery time</w:t>
      </w:r>
      <w:r w:rsidRPr="000A3B33">
        <w:rPr>
          <w:rFonts w:ascii="Times New Roman" w:hAnsi="Times New Roman"/>
          <w:i w:val="0"/>
        </w:rPr>
        <w:t>.</w:t>
      </w:r>
      <w:bookmarkEnd w:id="32"/>
    </w:p>
    <w:p w14:paraId="08C9F97A" w14:textId="77777777" w:rsidR="00662856" w:rsidRPr="00662856" w:rsidRDefault="00662856" w:rsidP="000A3B33"/>
    <w:p w14:paraId="065E9846" w14:textId="3C88C7DD" w:rsidR="000E72C6" w:rsidRDefault="00705009" w:rsidP="000A3B33">
      <w:pPr>
        <w:pStyle w:val="Heading1"/>
        <w:widowControl/>
      </w:pPr>
      <w:bookmarkStart w:id="33" w:name="_Toc527936265"/>
      <w:r>
        <w:t>Extension Points</w:t>
      </w:r>
      <w:bookmarkEnd w:id="28"/>
      <w:bookmarkEnd w:id="29"/>
      <w:bookmarkEnd w:id="33"/>
    </w:p>
    <w:p w14:paraId="66683FE6" w14:textId="7BCF7A15" w:rsidR="000A3B33" w:rsidRPr="000A3B33" w:rsidRDefault="000A3B33" w:rsidP="000A3B33">
      <w:pPr>
        <w:ind w:left="720"/>
      </w:pPr>
      <w:r>
        <w:t>No Extension Points</w:t>
      </w:r>
    </w:p>
    <w:sectPr w:rsidR="000A3B33" w:rsidRPr="000A3B33">
      <w:headerReference w:type="default" r:id="rId9"/>
      <w:footerReference w:type="default" r:id="rId10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0D841" w14:textId="77777777" w:rsidR="00052E99" w:rsidRDefault="00052E99">
      <w:pPr>
        <w:spacing w:line="240" w:lineRule="auto"/>
      </w:pPr>
      <w:r>
        <w:separator/>
      </w:r>
    </w:p>
  </w:endnote>
  <w:endnote w:type="continuationSeparator" w:id="0">
    <w:p w14:paraId="1B49278A" w14:textId="77777777" w:rsidR="00052E99" w:rsidRDefault="00052E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60080E" w14:paraId="71DB36CE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0A0A584D" w14:textId="77777777" w:rsidR="0060080E" w:rsidRDefault="0060080E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9EA3453" w14:textId="3397EDF2" w:rsidR="0060080E" w:rsidRDefault="0060080E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394D93">
            <w:t xml:space="preserve"> </w:t>
          </w:r>
          <w:fldSimple w:instr=" DOCPROPERTY &quot;Company&quot;  \* MERGEFORMAT ">
            <w:r w:rsidR="00394D93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0A3B33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38E63064" w14:textId="77777777" w:rsidR="0060080E" w:rsidRDefault="0060080E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01D26BCF" w14:textId="77777777" w:rsidR="0060080E" w:rsidRDefault="00600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0E72A" w14:textId="77777777" w:rsidR="00052E99" w:rsidRDefault="00052E99">
      <w:pPr>
        <w:spacing w:line="240" w:lineRule="auto"/>
      </w:pPr>
      <w:r>
        <w:separator/>
      </w:r>
    </w:p>
  </w:footnote>
  <w:footnote w:type="continuationSeparator" w:id="0">
    <w:p w14:paraId="7F9309BB" w14:textId="77777777" w:rsidR="00052E99" w:rsidRDefault="00052E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10EE9" w14:textId="77777777" w:rsidR="0060080E" w:rsidRDefault="0060080E">
    <w:pPr>
      <w:rPr>
        <w:sz w:val="24"/>
      </w:rPr>
    </w:pPr>
  </w:p>
  <w:p w14:paraId="06F5F2FD" w14:textId="77777777" w:rsidR="0060080E" w:rsidRDefault="0060080E">
    <w:pPr>
      <w:pBdr>
        <w:top w:val="single" w:sz="6" w:space="1" w:color="auto"/>
      </w:pBdr>
      <w:rPr>
        <w:sz w:val="24"/>
      </w:rPr>
    </w:pPr>
  </w:p>
  <w:p w14:paraId="24778E95" w14:textId="56430F3A" w:rsidR="0060080E" w:rsidRDefault="000A3B33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t>Scarlet Birds Consulting</w:t>
    </w:r>
  </w:p>
  <w:p w14:paraId="19A5A639" w14:textId="77777777" w:rsidR="0060080E" w:rsidRDefault="0060080E">
    <w:pPr>
      <w:pBdr>
        <w:bottom w:val="single" w:sz="6" w:space="1" w:color="auto"/>
      </w:pBdr>
      <w:jc w:val="right"/>
      <w:rPr>
        <w:sz w:val="24"/>
      </w:rPr>
    </w:pPr>
  </w:p>
  <w:p w14:paraId="02E6A61D" w14:textId="77777777" w:rsidR="0060080E" w:rsidRDefault="006008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60080E" w14:paraId="3F29380A" w14:textId="77777777" w:rsidTr="000A3B33">
      <w:trPr>
        <w:trHeight w:val="345"/>
      </w:trPr>
      <w:tc>
        <w:tcPr>
          <w:tcW w:w="6379" w:type="dxa"/>
        </w:tcPr>
        <w:p w14:paraId="5F936EF2" w14:textId="05DE3163" w:rsidR="0060080E" w:rsidRDefault="00907509">
          <w:r>
            <w:t>Sweet Karoline</w:t>
          </w:r>
          <w:r w:rsidR="000A3B33">
            <w:t>’s</w:t>
          </w:r>
          <w:r>
            <w:t xml:space="preserve"> Cakes</w:t>
          </w:r>
        </w:p>
      </w:tc>
      <w:tc>
        <w:tcPr>
          <w:tcW w:w="3179" w:type="dxa"/>
        </w:tcPr>
        <w:p w14:paraId="36142DAE" w14:textId="409E5D12" w:rsidR="0060080E" w:rsidRDefault="0060080E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60080E" w14:paraId="40AE2BF0" w14:textId="77777777">
      <w:tc>
        <w:tcPr>
          <w:tcW w:w="6379" w:type="dxa"/>
        </w:tcPr>
        <w:p w14:paraId="2B57AA94" w14:textId="16F4F61F" w:rsidR="00705009" w:rsidRDefault="00555AE0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0A3B33">
            <w:t>Use Case Specification: Recover Data</w:t>
          </w:r>
          <w:r>
            <w:fldChar w:fldCharType="end"/>
          </w:r>
          <w:r w:rsidR="00312090">
            <w:t xml:space="preserve"> </w:t>
          </w:r>
        </w:p>
      </w:tc>
      <w:tc>
        <w:tcPr>
          <w:tcW w:w="3179" w:type="dxa"/>
        </w:tcPr>
        <w:p w14:paraId="5D37CC87" w14:textId="078AD82E" w:rsidR="0060080E" w:rsidRDefault="0060080E">
          <w:r>
            <w:t xml:space="preserve">  Date:</w:t>
          </w:r>
          <w:r w:rsidR="00907509">
            <w:t xml:space="preserve"> 10/17/18</w:t>
          </w:r>
        </w:p>
      </w:tc>
    </w:tr>
    <w:tr w:rsidR="0060080E" w14:paraId="2D267B89" w14:textId="77777777">
      <w:tc>
        <w:tcPr>
          <w:tcW w:w="9558" w:type="dxa"/>
          <w:gridSpan w:val="2"/>
        </w:tcPr>
        <w:p w14:paraId="74D8684E" w14:textId="16654EB6" w:rsidR="0060080E" w:rsidRDefault="0060080E"/>
      </w:tc>
    </w:tr>
  </w:tbl>
  <w:p w14:paraId="385E12B5" w14:textId="77777777" w:rsidR="0060080E" w:rsidRDefault="006008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7270DD"/>
    <w:multiLevelType w:val="hybridMultilevel"/>
    <w:tmpl w:val="565A1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4441F49"/>
    <w:multiLevelType w:val="hybridMultilevel"/>
    <w:tmpl w:val="B876407A"/>
    <w:lvl w:ilvl="0" w:tplc="3140CF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57C43FC"/>
    <w:multiLevelType w:val="multilevel"/>
    <w:tmpl w:val="94B67ABE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1"/>
  </w:num>
  <w:num w:numId="10">
    <w:abstractNumId w:val="3"/>
  </w:num>
  <w:num w:numId="11">
    <w:abstractNumId w:val="11"/>
  </w:num>
  <w:num w:numId="12">
    <w:abstractNumId w:val="9"/>
  </w:num>
  <w:num w:numId="13">
    <w:abstractNumId w:val="20"/>
  </w:num>
  <w:num w:numId="14">
    <w:abstractNumId w:val="8"/>
  </w:num>
  <w:num w:numId="15">
    <w:abstractNumId w:val="4"/>
  </w:num>
  <w:num w:numId="16">
    <w:abstractNumId w:val="19"/>
  </w:num>
  <w:num w:numId="17">
    <w:abstractNumId w:val="14"/>
  </w:num>
  <w:num w:numId="18">
    <w:abstractNumId w:val="6"/>
  </w:num>
  <w:num w:numId="19">
    <w:abstractNumId w:val="12"/>
  </w:num>
  <w:num w:numId="20">
    <w:abstractNumId w:val="7"/>
  </w:num>
  <w:num w:numId="21">
    <w:abstractNumId w:val="18"/>
  </w:num>
  <w:num w:numId="22">
    <w:abstractNumId w:val="17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B8"/>
    <w:rsid w:val="000143CA"/>
    <w:rsid w:val="00052E99"/>
    <w:rsid w:val="000805BE"/>
    <w:rsid w:val="00080D50"/>
    <w:rsid w:val="000A3B33"/>
    <w:rsid w:val="000D10CE"/>
    <w:rsid w:val="000E72C6"/>
    <w:rsid w:val="00122647"/>
    <w:rsid w:val="001F7D7F"/>
    <w:rsid w:val="00262A0F"/>
    <w:rsid w:val="002B38FA"/>
    <w:rsid w:val="00312090"/>
    <w:rsid w:val="00394B92"/>
    <w:rsid w:val="00394D93"/>
    <w:rsid w:val="00527B72"/>
    <w:rsid w:val="00555AE0"/>
    <w:rsid w:val="005939FC"/>
    <w:rsid w:val="0060080E"/>
    <w:rsid w:val="00655E62"/>
    <w:rsid w:val="00662856"/>
    <w:rsid w:val="00705009"/>
    <w:rsid w:val="00707D17"/>
    <w:rsid w:val="00737251"/>
    <w:rsid w:val="007E0A97"/>
    <w:rsid w:val="0087041A"/>
    <w:rsid w:val="008F0E8B"/>
    <w:rsid w:val="00907509"/>
    <w:rsid w:val="0097295F"/>
    <w:rsid w:val="00AB5E0F"/>
    <w:rsid w:val="00AE19B8"/>
    <w:rsid w:val="00CA0558"/>
    <w:rsid w:val="00D16536"/>
    <w:rsid w:val="00D22FF7"/>
    <w:rsid w:val="00D352F1"/>
    <w:rsid w:val="00D46AFD"/>
    <w:rsid w:val="00DF63FB"/>
    <w:rsid w:val="00F17EA7"/>
    <w:rsid w:val="00F9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F87A00"/>
  <w15:docId w15:val="{E33A71D4-7348-474B-BE65-9FB831240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05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6E4F-8F92-461D-B2B4-8BFBB72B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21</TotalTime>
  <Pages>4</Pages>
  <Words>321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Recovery of Data</vt:lpstr>
    </vt:vector>
  </TitlesOfParts>
  <Company>Scarlet Birds Consulting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Recover Data</dc:title>
  <dc:subject>Sweet Karolines Cakes</dc:subject>
  <dc:creator>tjones</dc:creator>
  <cp:lastModifiedBy>Jayna Winchester</cp:lastModifiedBy>
  <cp:revision>8</cp:revision>
  <cp:lastPrinted>1900-01-01T05:00:00Z</cp:lastPrinted>
  <dcterms:created xsi:type="dcterms:W3CDTF">2018-10-20T14:25:00Z</dcterms:created>
  <dcterms:modified xsi:type="dcterms:W3CDTF">2018-10-22T05:48:00Z</dcterms:modified>
</cp:coreProperties>
</file>